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D05D4">
      <w:pPr>
        <w:spacing w:after="0" w:line="264" w:lineRule="auto"/>
        <w:ind w:right="880"/>
        <w:rPr>
          <w:rFonts w:ascii="等线" w:hAnsi="等线" w:eastAsia="等线" w:cs="新宋体"/>
          <w:bCs/>
          <w:sz w:val="20"/>
          <w:szCs w:val="20"/>
        </w:rPr>
      </w:pPr>
      <w:r>
        <w:rPr>
          <w:rFonts w:hint="eastAsia" w:ascii="等线" w:hAnsi="等线" w:eastAsia="等线" w:cs="新宋体"/>
          <w:bCs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144780</wp:posOffset>
            </wp:positionV>
            <wp:extent cx="1722120" cy="400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16" r="-1251" b="30858"/>
                    <a:stretch>
                      <a:fillRect/>
                    </a:stretch>
                  </pic:blipFill>
                  <pic:spPr>
                    <a:xfrm>
                      <a:off x="0" y="0"/>
                      <a:ext cx="1721954" cy="4000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645C62">
      <w:pPr>
        <w:spacing w:after="0" w:line="264" w:lineRule="auto"/>
        <w:ind w:right="880"/>
        <w:rPr>
          <w:rFonts w:ascii="等线" w:hAnsi="等线" w:eastAsia="等线" w:cs="新宋体"/>
          <w:bCs/>
          <w:sz w:val="20"/>
          <w:szCs w:val="20"/>
        </w:rPr>
      </w:pPr>
      <w:r>
        <w:rPr>
          <w:rFonts w:hint="eastAsia" w:ascii="等线" w:hAnsi="等线" w:eastAsia="等线" w:cs="新宋体"/>
          <w:bCs/>
          <w:sz w:val="20"/>
          <w:szCs w:val="20"/>
        </w:rPr>
        <w:t xml:space="preserve">                                                                     </w:t>
      </w:r>
      <w:r>
        <w:rPr>
          <w:rFonts w:ascii="等线" w:hAnsi="等线" w:eastAsia="等线" w:cs="新宋体"/>
          <w:bCs/>
          <w:sz w:val="20"/>
          <w:szCs w:val="20"/>
        </w:rPr>
        <w:t xml:space="preserve"> </w:t>
      </w:r>
    </w:p>
    <w:p w14:paraId="26B5F7D3">
      <w:pPr>
        <w:spacing w:after="0" w:line="240" w:lineRule="auto"/>
        <w:ind w:right="880"/>
        <w:jc w:val="center"/>
        <w:rPr>
          <w:rFonts w:hint="default" w:ascii="等线" w:hAnsi="等线" w:eastAsia="等线" w:cs="新宋体"/>
          <w:b/>
          <w:bCs/>
          <w:sz w:val="32"/>
          <w:szCs w:val="20"/>
          <w:lang w:val="en-US" w:eastAsia="zh-CN"/>
        </w:rPr>
      </w:pPr>
      <w:r>
        <w:rPr>
          <w:rFonts w:hint="eastAsia" w:ascii="等线" w:hAnsi="等线" w:eastAsia="等线" w:cs="新宋体"/>
          <w:b/>
          <w:bCs/>
          <w:sz w:val="32"/>
          <w:szCs w:val="20"/>
          <w:lang w:val="en-US" w:eastAsia="zh-CN"/>
        </w:rPr>
        <w:t>单向阳</w:t>
      </w:r>
    </w:p>
    <w:p w14:paraId="738B793D">
      <w:pPr>
        <w:spacing w:after="0" w:line="240" w:lineRule="auto"/>
        <w:ind w:right="880"/>
        <w:jc w:val="center"/>
        <w:rPr>
          <w:rFonts w:ascii="等线" w:hAnsi="等线" w:eastAsia="等线" w:cs="新宋体"/>
          <w:bCs/>
          <w:sz w:val="20"/>
          <w:szCs w:val="20"/>
        </w:rPr>
      </w:pPr>
      <w:r>
        <w:rPr>
          <w:rFonts w:hint="eastAsia" w:ascii="等线" w:hAnsi="等线" w:eastAsia="等线" w:cs="新宋体"/>
          <w:bCs/>
          <w:sz w:val="20"/>
          <w:szCs w:val="20"/>
        </w:rPr>
        <w:t>电话：</w:t>
      </w:r>
      <w:r>
        <w:rPr>
          <w:rFonts w:hint="eastAsia" w:ascii="等线" w:hAnsi="等线" w:eastAsia="等线" w:cs="新宋体"/>
          <w:bCs/>
          <w:sz w:val="20"/>
          <w:szCs w:val="20"/>
          <w:lang w:val="en-US" w:eastAsia="zh-CN"/>
        </w:rPr>
        <w:t>13905191234</w:t>
      </w:r>
      <w:r>
        <w:rPr>
          <w:rFonts w:ascii="等线" w:hAnsi="等线" w:eastAsia="等线" w:cs="新宋体"/>
          <w:bCs/>
          <w:sz w:val="20"/>
          <w:szCs w:val="20"/>
        </w:rPr>
        <w:t xml:space="preserve"> </w:t>
      </w:r>
      <w:r>
        <w:rPr>
          <w:rFonts w:hint="eastAsia" w:ascii="等线" w:hAnsi="等线" w:eastAsia="等线" w:cs="新宋体"/>
          <w:bCs/>
          <w:sz w:val="20"/>
          <w:szCs w:val="20"/>
        </w:rPr>
        <w:t>|</w:t>
      </w:r>
      <w:r>
        <w:rPr>
          <w:rFonts w:ascii="等线" w:hAnsi="等线" w:eastAsia="等线" w:cs="新宋体"/>
          <w:bCs/>
          <w:sz w:val="20"/>
          <w:szCs w:val="20"/>
        </w:rPr>
        <w:t xml:space="preserve"> </w:t>
      </w:r>
      <w:r>
        <w:rPr>
          <w:rFonts w:hint="eastAsia" w:ascii="等线" w:hAnsi="等线" w:eastAsia="等线" w:cs="新宋体"/>
          <w:bCs/>
          <w:sz w:val="20"/>
          <w:szCs w:val="20"/>
        </w:rPr>
        <w:t>邮箱：</w:t>
      </w:r>
      <w:r>
        <w:rPr>
          <w:rFonts w:hint="eastAsia" w:ascii="等线" w:hAnsi="等线" w:eastAsia="等线" w:cs="新宋体"/>
          <w:bCs/>
          <w:sz w:val="20"/>
          <w:szCs w:val="20"/>
          <w:lang w:val="en-US" w:eastAsia="zh-CN"/>
        </w:rPr>
        <w:t>Linyan24</w:t>
      </w:r>
      <w:r>
        <w:rPr>
          <w:rFonts w:hint="eastAsia" w:ascii="等线" w:hAnsi="等线" w:eastAsia="等线" w:cs="新宋体"/>
          <w:bCs/>
          <w:sz w:val="20"/>
          <w:szCs w:val="20"/>
        </w:rPr>
        <w:t>@</w:t>
      </w:r>
      <w:r>
        <w:rPr>
          <w:rFonts w:ascii="等线" w:hAnsi="等线" w:eastAsia="等线" w:cs="新宋体"/>
          <w:bCs/>
          <w:sz w:val="20"/>
          <w:szCs w:val="20"/>
        </w:rPr>
        <w:t>student.xjtlu.edu.cn</w:t>
      </w:r>
    </w:p>
    <w:p w14:paraId="0F90E493">
      <w:pPr>
        <w:spacing w:before="120" w:after="60" w:line="240" w:lineRule="auto"/>
        <w:rPr>
          <w:rFonts w:ascii="等线" w:hAnsi="等线" w:eastAsia="等线" w:cs="新宋体"/>
          <w:b/>
          <w:sz w:val="36"/>
          <w:szCs w:val="32"/>
        </w:rPr>
      </w:pPr>
      <w:r>
        <w:rPr>
          <w:rFonts w:hint="eastAsia" w:ascii="等线" w:hAnsi="等线" w:eastAsia="等线" w:cs="新宋体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437515</wp:posOffset>
                </wp:positionV>
                <wp:extent cx="543433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34.45pt;height:0pt;width:427.9pt;mso-position-horizontal:left;mso-position-horizontal-relative:margin;z-index:251659264;mso-width-relative:page;mso-height-relative:page;" filled="f" stroked="t" coordsize="21600,21600" o:gfxdata="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ywsN0wAAAAYBAAAPAAAAAAAAAAEAIAAAACIAAABkcnMvZG93bnJldi54bWxQSwEC&#10;FAAUAAAACACHTuJA3RXW1/kBAADtAwAADgAAAAAAAAABACAAAAAiAQAAZHJzL2Uyb0RvYy54bWxQ&#10;SwUGAAAAAAYABgBZAQAAjQUAAAAA&#10;">
                <v:fill on="f" focussize="0,0"/>
                <v:stroke weight="1pt" color="#000000 [3213]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等线" w:hAnsi="等线" w:eastAsia="等线" w:cs="新宋体"/>
          <w:b/>
          <w:sz w:val="36"/>
          <w:szCs w:val="32"/>
        </w:rPr>
        <w:t>教育经历</w:t>
      </w:r>
      <w:bookmarkStart w:id="0" w:name="_GoBack"/>
      <w:bookmarkEnd w:id="0"/>
    </w:p>
    <w:p w14:paraId="707FD095">
      <w:pPr>
        <w:spacing w:after="0" w:line="240" w:lineRule="auto"/>
        <w:rPr>
          <w:rFonts w:ascii="等线" w:hAnsi="等线" w:eastAsia="等线" w:cs="新宋体"/>
          <w:b/>
        </w:rPr>
      </w:pPr>
      <w:r>
        <w:rPr>
          <w:rFonts w:hint="eastAsia" w:ascii="等线" w:hAnsi="等线" w:eastAsia="等线" w:cs="新宋体"/>
          <w:b/>
        </w:rPr>
        <w:t>2</w:t>
      </w:r>
      <w:r>
        <w:rPr>
          <w:rFonts w:ascii="等线" w:hAnsi="等线" w:eastAsia="等线" w:cs="新宋体"/>
          <w:b/>
        </w:rPr>
        <w:t>02</w:t>
      </w:r>
      <w:r>
        <w:rPr>
          <w:rFonts w:hint="eastAsia" w:ascii="等线" w:hAnsi="等线" w:eastAsia="等线" w:cs="新宋体"/>
          <w:b/>
          <w:lang w:val="en-US" w:eastAsia="zh-CN"/>
        </w:rPr>
        <w:t>4</w:t>
      </w:r>
      <w:r>
        <w:rPr>
          <w:rFonts w:ascii="等线" w:hAnsi="等线" w:eastAsia="等线" w:cs="新宋体"/>
          <w:b/>
        </w:rPr>
        <w:t>.9-202</w:t>
      </w:r>
      <w:r>
        <w:rPr>
          <w:rFonts w:hint="eastAsia" w:ascii="等线" w:hAnsi="等线" w:eastAsia="等线" w:cs="新宋体"/>
          <w:b/>
          <w:lang w:val="en-US" w:eastAsia="zh-CN"/>
        </w:rPr>
        <w:t>5</w:t>
      </w:r>
      <w:r>
        <w:rPr>
          <w:rFonts w:ascii="等线" w:hAnsi="等线" w:eastAsia="等线" w:cs="新宋体"/>
          <w:b/>
        </w:rPr>
        <w:t xml:space="preserve">.1 </w:t>
      </w:r>
      <w:r>
        <w:rPr>
          <w:rFonts w:hint="eastAsia" w:ascii="等线" w:hAnsi="等线" w:eastAsia="等线" w:cs="新宋体"/>
          <w:b/>
        </w:rPr>
        <w:t>西交利物浦大学 电子信息类 本科 （高考选科</w:t>
      </w:r>
      <w:r>
        <w:rPr>
          <w:rFonts w:hint="eastAsia" w:ascii="等线" w:hAnsi="等线" w:eastAsia="等线" w:cs="新宋体"/>
          <w:b/>
          <w:lang w:val="en-US" w:eastAsia="zh-CN"/>
        </w:rPr>
        <w:t>物理化学地理，高考成绩583分</w:t>
      </w:r>
      <w:r>
        <w:rPr>
          <w:rFonts w:hint="eastAsia" w:ascii="等线" w:hAnsi="等线" w:eastAsia="等线" w:cs="新宋体"/>
          <w:b/>
        </w:rPr>
        <w:t>）</w:t>
      </w:r>
    </w:p>
    <w:p w14:paraId="233C245B">
      <w:pPr>
        <w:pStyle w:val="6"/>
        <w:numPr>
          <w:ilvl w:val="0"/>
          <w:numId w:val="1"/>
        </w:numPr>
        <w:spacing w:after="0" w:line="240" w:lineRule="auto"/>
        <w:ind w:firstLineChars="0"/>
        <w:rPr>
          <w:rFonts w:ascii="等线" w:hAnsi="等线" w:eastAsia="等线" w:cs="新宋体"/>
          <w:b/>
        </w:rPr>
      </w:pPr>
      <w:r>
        <w:rPr>
          <w:rFonts w:hint="eastAsia" w:ascii="等线" w:hAnsi="等线" w:eastAsia="等线" w:cs="新宋体"/>
          <w:bCs/>
        </w:rPr>
        <w:t>核心课程 微积分 线性代数 学术英语</w:t>
      </w:r>
      <w:r>
        <w:rPr>
          <w:rFonts w:hint="eastAsia" w:ascii="等线" w:hAnsi="等线" w:eastAsia="等线" w:cs="新宋体"/>
          <w:bCs/>
          <w:lang w:val="en-US" w:eastAsia="zh-CN"/>
        </w:rPr>
        <w:t xml:space="preserve"> 西语</w:t>
      </w:r>
    </w:p>
    <w:p w14:paraId="0D60B3FF">
      <w:pPr>
        <w:spacing w:after="0" w:line="240" w:lineRule="auto"/>
        <w:rPr>
          <w:rFonts w:hint="eastAsia" w:ascii="等线" w:hAnsi="等线" w:eastAsia="等线" w:cs="新宋体"/>
        </w:rPr>
      </w:pPr>
    </w:p>
    <w:p w14:paraId="122E7C71">
      <w:pPr>
        <w:spacing w:before="120" w:after="60" w:line="240" w:lineRule="auto"/>
        <w:rPr>
          <w:rFonts w:ascii="等线" w:hAnsi="等线" w:eastAsia="等线" w:cs="新宋体"/>
          <w:b/>
          <w:sz w:val="36"/>
          <w:szCs w:val="32"/>
        </w:rPr>
      </w:pPr>
      <w:r>
        <w:rPr>
          <w:rFonts w:hint="eastAsia" w:ascii="等线" w:hAnsi="等线" w:eastAsia="等线" w:cs="新宋体"/>
          <w:b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423545</wp:posOffset>
                </wp:positionV>
                <wp:extent cx="6804025" cy="5715"/>
                <wp:effectExtent l="0" t="0" r="34925" b="3238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4025" cy="57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33.35pt;height:0.45pt;width:535.75pt;mso-position-horizontal:left;mso-position-horizontal-relative:margin;z-index:251663360;mso-width-relative:page;mso-height-relative:page;" filled="f" stroked="t" coordsize="21600,21600" o:gfxdata="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Yh7zN1QAAAAcBAAAPAAAAAAAAAAEAIAAAACIAAABkcnMvZG93bnJldi54&#10;bWxQSwECFAAUAAAACACHTuJACfrsX/0BAADwAwAADgAAAAAAAAABACAAAAAkAQAAZHJzL2Uyb0Rv&#10;Yy54bWxQSwUGAAAAAAYABgBZAQAAkwUAAAAA&#10;">
                <v:fill on="f" focussize="0,0"/>
                <v:stroke weight="1pt" color="#000000 [3213]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等线" w:hAnsi="等线" w:eastAsia="等线" w:cs="新宋体"/>
          <w:b/>
          <w:sz w:val="36"/>
          <w:szCs w:val="32"/>
        </w:rPr>
        <w:t>技能</w:t>
      </w:r>
      <w:r>
        <w:rPr>
          <w:rFonts w:ascii="等线" w:hAnsi="等线" w:eastAsia="等线" w:cs="新宋体"/>
          <w:b/>
          <w:sz w:val="36"/>
          <w:szCs w:val="32"/>
        </w:rPr>
        <w:t xml:space="preserve"> </w:t>
      </w:r>
    </w:p>
    <w:p w14:paraId="3EDBB213">
      <w:pPr>
        <w:pStyle w:val="6"/>
        <w:numPr>
          <w:ilvl w:val="0"/>
          <w:numId w:val="2"/>
        </w:numPr>
        <w:spacing w:after="0" w:line="240" w:lineRule="auto"/>
        <w:ind w:left="288" w:hanging="288" w:firstLineChars="0"/>
        <w:rPr>
          <w:rFonts w:ascii="等线" w:hAnsi="等线" w:eastAsia="等线" w:cs="新宋体"/>
        </w:rPr>
      </w:pPr>
      <w:r>
        <w:rPr>
          <w:rFonts w:hint="eastAsia" w:ascii="等线" w:hAnsi="等线" w:eastAsia="等线" w:cs="新宋体"/>
        </w:rPr>
        <w:t>初步掌握</w:t>
      </w:r>
      <w:r>
        <w:rPr>
          <w:rFonts w:hint="eastAsia" w:ascii="等线" w:hAnsi="等线" w:eastAsia="等线" w:cs="新宋体"/>
          <w:lang w:val="en-US" w:eastAsia="zh-CN"/>
        </w:rPr>
        <w:t>Java</w:t>
      </w:r>
      <w:r>
        <w:rPr>
          <w:rFonts w:hint="eastAsia" w:ascii="等线" w:hAnsi="等线" w:eastAsia="等线" w:cs="新宋体"/>
        </w:rPr>
        <w:t>编程，熟练使用office工具</w:t>
      </w:r>
    </w:p>
    <w:p w14:paraId="7BA1FB91">
      <w:pPr>
        <w:pStyle w:val="6"/>
        <w:numPr>
          <w:ilvl w:val="0"/>
          <w:numId w:val="2"/>
        </w:numPr>
        <w:spacing w:after="0" w:line="240" w:lineRule="auto"/>
        <w:ind w:left="288" w:hanging="288" w:firstLineChars="0"/>
        <w:rPr>
          <w:rFonts w:ascii="等线" w:hAnsi="等线" w:eastAsia="等线" w:cs="新宋体"/>
        </w:rPr>
      </w:pPr>
      <w:r>
        <w:rPr>
          <w:rFonts w:hint="eastAsia" w:ascii="等线" w:hAnsi="等线" w:eastAsia="等线" w:cs="新宋体"/>
          <w:lang w:val="en-US" w:eastAsia="zh-CN"/>
        </w:rPr>
        <w:t>熟练掌握剪辑技术（剪影，pr）</w:t>
      </w:r>
    </w:p>
    <w:p w14:paraId="14FD0AB5">
      <w:pPr>
        <w:pStyle w:val="6"/>
        <w:numPr>
          <w:ilvl w:val="0"/>
          <w:numId w:val="2"/>
        </w:numPr>
        <w:spacing w:after="0" w:line="240" w:lineRule="auto"/>
        <w:ind w:left="288" w:hanging="288" w:firstLineChars="0"/>
        <w:rPr>
          <w:rFonts w:ascii="等线" w:hAnsi="等线" w:eastAsia="等线" w:cs="新宋体"/>
        </w:rPr>
      </w:pPr>
      <w:r>
        <w:rPr>
          <w:rFonts w:hint="eastAsia" w:ascii="等线" w:hAnsi="等线" w:eastAsia="等线" w:cs="新宋体"/>
        </w:rPr>
        <w:t>语言水平：英语</w:t>
      </w:r>
      <w:r>
        <w:rPr>
          <w:rFonts w:hint="eastAsia" w:ascii="等线" w:hAnsi="等线" w:eastAsia="等线" w:cs="新宋体"/>
          <w:lang w:eastAsia="zh-CN"/>
        </w:rPr>
        <w:t>（</w:t>
      </w:r>
      <w:r>
        <w:rPr>
          <w:rFonts w:hint="eastAsia" w:ascii="等线" w:hAnsi="等线" w:eastAsia="等线" w:cs="新宋体"/>
          <w:lang w:val="en-US" w:eastAsia="zh-CN"/>
        </w:rPr>
        <w:t>高考139分</w:t>
      </w:r>
      <w:r>
        <w:rPr>
          <w:rFonts w:hint="eastAsia" w:ascii="等线" w:hAnsi="等线" w:eastAsia="等线" w:cs="新宋体"/>
          <w:lang w:eastAsia="zh-CN"/>
        </w:rPr>
        <w:t>）</w:t>
      </w:r>
      <w:r>
        <w:rPr>
          <w:rFonts w:hint="eastAsia" w:ascii="等线" w:hAnsi="等线" w:eastAsia="等线" w:cs="新宋体"/>
          <w:lang w:val="en-US" w:eastAsia="zh-CN"/>
        </w:rPr>
        <w:t>西语（入门）</w:t>
      </w:r>
    </w:p>
    <w:p w14:paraId="03D04A36">
      <w:pPr>
        <w:pStyle w:val="6"/>
        <w:numPr>
          <w:ilvl w:val="0"/>
          <w:numId w:val="2"/>
        </w:numPr>
        <w:spacing w:after="0" w:line="240" w:lineRule="auto"/>
        <w:ind w:left="288" w:hanging="288" w:firstLineChars="0"/>
        <w:rPr>
          <w:rFonts w:hint="eastAsia" w:ascii="等线" w:hAnsi="等线" w:eastAsia="等线" w:cs="新宋体"/>
        </w:rPr>
      </w:pPr>
      <w:r>
        <w:rPr>
          <w:rFonts w:hint="eastAsia" w:ascii="等线" w:hAnsi="等线" w:eastAsia="等线" w:cs="新宋体"/>
        </w:rPr>
        <w:t>动手能力强，</w:t>
      </w:r>
      <w:r>
        <w:rPr>
          <w:rFonts w:hint="eastAsia" w:ascii="等线" w:hAnsi="等线" w:eastAsia="等线" w:cs="新宋体"/>
          <w:lang w:val="en-US" w:eastAsia="zh-CN"/>
        </w:rPr>
        <w:t>有创造性思维</w:t>
      </w:r>
    </w:p>
    <w:p w14:paraId="33200C96">
      <w:pPr>
        <w:spacing w:after="0" w:line="240" w:lineRule="auto"/>
        <w:rPr>
          <w:rFonts w:hint="eastAsia" w:ascii="等线" w:hAnsi="等线" w:eastAsia="等线" w:cs="新宋体"/>
        </w:rPr>
      </w:pPr>
    </w:p>
    <w:p w14:paraId="3307D014">
      <w:pPr>
        <w:spacing w:before="120" w:after="60" w:line="240" w:lineRule="auto"/>
        <w:rPr>
          <w:rFonts w:ascii="等线" w:hAnsi="等线" w:eastAsia="等线" w:cs="新宋体"/>
          <w:bCs/>
          <w:u w:val="single"/>
        </w:rPr>
      </w:pPr>
      <w:r>
        <w:rPr>
          <w:rFonts w:hint="eastAsia" w:ascii="等线" w:hAnsi="等线" w:eastAsia="等线" w:cs="新宋体"/>
          <w:b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451485</wp:posOffset>
                </wp:positionV>
                <wp:extent cx="6804025" cy="5715"/>
                <wp:effectExtent l="0" t="0" r="34925" b="3238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4025" cy="57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.1pt;margin-top:35.55pt;height:0.45pt;width:535.75pt;z-index:251660288;mso-width-relative:page;mso-height-relative:page;" filled="f" stroked="t" coordsize="21600,21600" o:gfxdata="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UN2ZJ0wAAAAcBAAAPAAAAAAAAAAEAIAAAACIAAABkcnMvZG93bnJldi54bWxQ&#10;SwECFAAUAAAACACHTuJAyV8a3vwBAADwAwAADgAAAAAAAAABACAAAAAiAQAAZHJzL2Uyb0RvYy54&#10;bWxQSwUGAAAAAAYABgBZAQAAkAUAAAAA&#10;">
                <v:fill on="f" focussize="0,0"/>
                <v:stroke weight="1pt" color="#000000 [3213]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等线" w:hAnsi="等线" w:eastAsia="等线" w:cs="新宋体"/>
          <w:b/>
          <w:sz w:val="36"/>
          <w:szCs w:val="32"/>
        </w:rPr>
        <w:t>校内活动和社会实践</w:t>
      </w:r>
    </w:p>
    <w:p w14:paraId="4986740A">
      <w:pPr>
        <w:spacing w:after="0" w:line="240" w:lineRule="auto"/>
        <w:rPr>
          <w:rFonts w:ascii="等线" w:hAnsi="等线" w:eastAsia="等线" w:cs="新宋体"/>
          <w:b/>
        </w:rPr>
      </w:pPr>
      <w:r>
        <w:rPr>
          <w:rFonts w:ascii="等线" w:hAnsi="等线" w:eastAsia="等线" w:cs="新宋体"/>
          <w:b/>
        </w:rPr>
        <w:t>202</w:t>
      </w:r>
      <w:r>
        <w:rPr>
          <w:rFonts w:hint="eastAsia" w:ascii="等线" w:hAnsi="等线" w:eastAsia="等线" w:cs="新宋体"/>
          <w:b/>
          <w:lang w:val="en-US" w:eastAsia="zh-CN"/>
        </w:rPr>
        <w:t>4</w:t>
      </w:r>
      <w:r>
        <w:rPr>
          <w:rFonts w:ascii="等线" w:hAnsi="等线" w:eastAsia="等线" w:cs="新宋体"/>
          <w:b/>
        </w:rPr>
        <w:t xml:space="preserve"> </w:t>
      </w:r>
      <w:r>
        <w:rPr>
          <w:rFonts w:hint="eastAsia" w:ascii="等线" w:hAnsi="等线" w:eastAsia="等线" w:cs="新宋体"/>
          <w:b/>
        </w:rPr>
        <w:t>西交利物浦大学社团活动</w:t>
      </w:r>
    </w:p>
    <w:p w14:paraId="51FAFF70">
      <w:pPr>
        <w:spacing w:after="0" w:line="240" w:lineRule="auto"/>
        <w:rPr>
          <w:rFonts w:ascii="等线" w:hAnsi="等线" w:eastAsia="等线" w:cs="新宋体"/>
          <w:b/>
        </w:rPr>
      </w:pPr>
      <w:r>
        <w:rPr>
          <w:rFonts w:hint="eastAsia" w:ascii="等线" w:hAnsi="等线" w:eastAsia="等线" w:cs="新宋体"/>
          <w:b/>
        </w:rPr>
        <w:t>组织者</w:t>
      </w:r>
    </w:p>
    <w:p w14:paraId="5F61519D">
      <w:pPr>
        <w:spacing w:after="0" w:line="240" w:lineRule="auto"/>
        <w:rPr>
          <w:rFonts w:ascii="等线" w:hAnsi="等线" w:eastAsia="等线" w:cs="新宋体"/>
          <w:bCs/>
          <w:u w:val="single"/>
        </w:rPr>
      </w:pPr>
      <w:r>
        <w:rPr>
          <w:rFonts w:hint="eastAsia" w:ascii="等线" w:hAnsi="等线" w:eastAsia="等线" w:cs="新宋体"/>
          <w:bCs/>
          <w:u w:val="single"/>
        </w:rPr>
        <w:t>我在西交利物浦大学</w:t>
      </w:r>
      <w:r>
        <w:rPr>
          <w:rFonts w:hint="eastAsia" w:ascii="等线" w:hAnsi="等线" w:eastAsia="等线" w:cs="新宋体"/>
          <w:bCs/>
          <w:u w:val="single"/>
          <w:lang w:val="en-US" w:eastAsia="zh-CN"/>
        </w:rPr>
        <w:t>蚂蚁力量</w:t>
      </w:r>
      <w:r>
        <w:rPr>
          <w:rFonts w:hint="eastAsia" w:ascii="等线" w:hAnsi="等线" w:eastAsia="等线" w:cs="新宋体"/>
          <w:bCs/>
          <w:u w:val="single"/>
        </w:rPr>
        <w:t>社团担任</w:t>
      </w:r>
      <w:r>
        <w:rPr>
          <w:rFonts w:hint="eastAsia" w:ascii="等线" w:hAnsi="等线" w:eastAsia="等线" w:cs="新宋体"/>
          <w:bCs/>
          <w:u w:val="single"/>
          <w:lang w:val="en-US" w:eastAsia="zh-CN"/>
        </w:rPr>
        <w:t>管理层</w:t>
      </w:r>
      <w:r>
        <w:rPr>
          <w:rFonts w:hint="eastAsia" w:ascii="等线" w:hAnsi="等线" w:eastAsia="等线" w:cs="新宋体"/>
          <w:bCs/>
          <w:u w:val="single"/>
        </w:rPr>
        <w:t>，成功组织</w:t>
      </w:r>
      <w:r>
        <w:rPr>
          <w:rFonts w:hint="eastAsia" w:ascii="等线" w:hAnsi="等线" w:eastAsia="等线" w:cs="新宋体"/>
          <w:bCs/>
          <w:u w:val="single"/>
          <w:lang w:val="en-US" w:eastAsia="zh-CN"/>
        </w:rPr>
        <w:t>前往苏州福利总院的重阳节活动</w:t>
      </w:r>
      <w:r>
        <w:rPr>
          <w:rFonts w:hint="eastAsia" w:ascii="等线" w:hAnsi="等线" w:eastAsia="等线" w:cs="新宋体"/>
          <w:bCs/>
          <w:u w:val="single"/>
        </w:rPr>
        <w:t>，获得学校和社会上的一致好评。</w:t>
      </w:r>
    </w:p>
    <w:p w14:paraId="4262B928">
      <w:pPr>
        <w:spacing w:after="0" w:line="240" w:lineRule="auto"/>
        <w:rPr>
          <w:rFonts w:ascii="等线" w:hAnsi="等线" w:eastAsia="等线" w:cs="新宋体"/>
          <w:bCs/>
          <w:u w:val="single"/>
        </w:rPr>
      </w:pPr>
    </w:p>
    <w:p w14:paraId="0182F198">
      <w:pPr>
        <w:spacing w:after="0" w:line="240" w:lineRule="auto"/>
        <w:jc w:val="both"/>
        <w:rPr>
          <w:rFonts w:ascii="等线" w:hAnsi="等线" w:eastAsia="等线" w:cs="新宋体"/>
        </w:rPr>
      </w:pPr>
    </w:p>
    <w:p w14:paraId="5D99BE99">
      <w:pPr>
        <w:spacing w:after="0" w:line="240" w:lineRule="auto"/>
        <w:jc w:val="both"/>
        <w:rPr>
          <w:rFonts w:ascii="等线" w:hAnsi="等线" w:eastAsia="等线" w:cs="新宋体"/>
          <w:b/>
          <w:bCs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412750</wp:posOffset>
                </wp:positionV>
                <wp:extent cx="6804025" cy="5715"/>
                <wp:effectExtent l="0" t="0" r="34925" b="3238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4025" cy="57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tx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32.5pt;height:0.45pt;width:535.75pt;mso-position-horizontal:right;mso-position-horizontal-relative:margin;z-index:251662336;mso-width-relative:page;mso-height-relative:page;" filled="f" stroked="t" coordsize="21600,21600" o:gfxdata="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iDjc91QAAAAcBAAAPAAAAAAAAAAEAIAAAACIAAABkcnMvZG93bnJldi54&#10;bWxQSwECFAAUAAAACACHTuJAUp0o9v0BAADwAwAADgAAAAAAAAABACAAAAAkAQAAZHJzL2Uyb0Rv&#10;Yy54bWxQSwUGAAAAAAYABgBZAQAAkwUAAAAA&#10;">
                <v:fill on="f" focussize="0,0"/>
                <v:stroke weight="1pt" color="#000000 [3213]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等线" w:hAnsi="等线" w:eastAsia="等线" w:cs="新宋体"/>
          <w:b/>
          <w:bCs/>
          <w:sz w:val="36"/>
          <w:szCs w:val="36"/>
        </w:rPr>
        <w:t>性格与兴趣</w:t>
      </w:r>
    </w:p>
    <w:p w14:paraId="5601C459">
      <w:pPr>
        <w:spacing w:after="0" w:line="240" w:lineRule="auto"/>
        <w:jc w:val="both"/>
        <w:rPr>
          <w:rFonts w:hint="eastAsia" w:ascii="等线" w:hAnsi="等线" w:eastAsia="等线" w:cs="新宋体"/>
          <w:b/>
          <w:bCs/>
          <w:sz w:val="36"/>
          <w:szCs w:val="36"/>
        </w:rPr>
      </w:pPr>
    </w:p>
    <w:p w14:paraId="68209C2C">
      <w:pPr>
        <w:spacing w:after="0" w:line="240" w:lineRule="auto"/>
        <w:jc w:val="both"/>
        <w:rPr>
          <w:rFonts w:ascii="等线" w:hAnsi="等线" w:eastAsia="等线" w:cs="新宋体"/>
        </w:rPr>
      </w:pPr>
      <w:r>
        <w:rPr>
          <w:rFonts w:hint="eastAsia" w:ascii="等线" w:hAnsi="等线" w:eastAsia="等线" w:cs="新宋体"/>
        </w:rPr>
        <w:t>我性格开朗，积极向上，做事负责任、有耐心、逻辑性强，语言能力出众，愿意和更多的人做朋友。我的M</w:t>
      </w:r>
      <w:r>
        <w:rPr>
          <w:rFonts w:ascii="等线" w:hAnsi="等线" w:eastAsia="等线" w:cs="新宋体"/>
        </w:rPr>
        <w:t>BTI</w:t>
      </w:r>
      <w:r>
        <w:rPr>
          <w:rFonts w:hint="eastAsia" w:ascii="等线" w:hAnsi="等线" w:eastAsia="等线" w:cs="新宋体"/>
        </w:rPr>
        <w:t>（职业性格）为E</w:t>
      </w:r>
      <w:r>
        <w:rPr>
          <w:rFonts w:hint="eastAsia" w:ascii="等线" w:hAnsi="等线" w:eastAsia="等线" w:cs="新宋体"/>
          <w:lang w:val="en-US" w:eastAsia="zh-CN"/>
        </w:rPr>
        <w:t>SFP</w:t>
      </w:r>
      <w:r>
        <w:rPr>
          <w:rFonts w:hint="eastAsia" w:ascii="等线" w:hAnsi="等线" w:eastAsia="等线" w:cs="新宋体"/>
        </w:rPr>
        <w:t>，是具有创造力、决策能力、领导力、自信和坚定的人。</w:t>
      </w:r>
    </w:p>
    <w:p w14:paraId="62C0CCF0">
      <w:pPr>
        <w:spacing w:after="0" w:line="240" w:lineRule="auto"/>
        <w:jc w:val="both"/>
        <w:rPr>
          <w:rFonts w:hint="default" w:ascii="等线" w:hAnsi="等线" w:eastAsia="等线" w:cs="新宋体"/>
          <w:lang w:val="en-US" w:eastAsia="zh-CN"/>
        </w:rPr>
      </w:pPr>
      <w:r>
        <w:rPr>
          <w:rFonts w:hint="eastAsia" w:ascii="等线" w:hAnsi="等线" w:eastAsia="等线" w:cs="新宋体"/>
        </w:rPr>
        <w:t>兴趣爱好：阅读（包括科学、历史、文学等多个领域），运动（</w:t>
      </w:r>
      <w:r>
        <w:rPr>
          <w:rFonts w:hint="eastAsia" w:ascii="等线" w:hAnsi="等线" w:eastAsia="等线" w:cs="新宋体"/>
          <w:lang w:val="en-US" w:eastAsia="zh-CN"/>
        </w:rPr>
        <w:t>羽毛球，游泳</w:t>
      </w:r>
      <w:r>
        <w:rPr>
          <w:rFonts w:hint="eastAsia" w:ascii="等线" w:hAnsi="等线" w:eastAsia="等线" w:cs="新宋体"/>
        </w:rPr>
        <w:t>，篮球、</w:t>
      </w:r>
      <w:r>
        <w:rPr>
          <w:rFonts w:hint="eastAsia" w:ascii="等线" w:hAnsi="等线" w:eastAsia="等线" w:cs="新宋体"/>
          <w:lang w:val="en-US" w:eastAsia="zh-CN"/>
        </w:rPr>
        <w:t>排球</w:t>
      </w:r>
      <w:r>
        <w:rPr>
          <w:rFonts w:hint="eastAsia" w:ascii="等线" w:hAnsi="等线" w:eastAsia="等线" w:cs="新宋体"/>
        </w:rPr>
        <w:t>）</w:t>
      </w:r>
      <w:r>
        <w:rPr>
          <w:rFonts w:hint="eastAsia" w:ascii="等线" w:hAnsi="等线" w:eastAsia="等线" w:cs="新宋体"/>
          <w:lang w:eastAsia="zh-CN"/>
        </w:rPr>
        <w:t>，</w:t>
      </w:r>
      <w:r>
        <w:rPr>
          <w:rFonts w:hint="eastAsia" w:ascii="等线" w:hAnsi="等线" w:eastAsia="等线" w:cs="新宋体"/>
          <w:lang w:val="en-US" w:eastAsia="zh-CN"/>
        </w:rPr>
        <w:t>吹萨克斯，摄影，旅游</w:t>
      </w:r>
    </w:p>
    <w:sectPr>
      <w:pgSz w:w="11906" w:h="16838"/>
      <w:pgMar w:top="454" w:right="624" w:bottom="454" w:left="624" w:header="851" w:footer="992" w:gutter="0"/>
      <w:cols w:space="0" w:num="1"/>
      <w:docGrid w:type="lines" w:linePitch="31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C9760B"/>
    <w:multiLevelType w:val="multilevel"/>
    <w:tmpl w:val="2BC9760B"/>
    <w:lvl w:ilvl="0" w:tentative="0">
      <w:start w:val="1"/>
      <w:numFmt w:val="bullet"/>
      <w:lvlText w:val=""/>
      <w:lvlJc w:val="left"/>
      <w:pPr>
        <w:ind w:left="127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52EA1549"/>
    <w:multiLevelType w:val="multilevel"/>
    <w:tmpl w:val="52EA1549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0A57DD"/>
    <w:rsid w:val="00085ACB"/>
    <w:rsid w:val="000B7E35"/>
    <w:rsid w:val="000C21D5"/>
    <w:rsid w:val="001227FF"/>
    <w:rsid w:val="00132C73"/>
    <w:rsid w:val="00136851"/>
    <w:rsid w:val="00150381"/>
    <w:rsid w:val="001E3756"/>
    <w:rsid w:val="001E48E4"/>
    <w:rsid w:val="0020662D"/>
    <w:rsid w:val="00321527"/>
    <w:rsid w:val="00321F40"/>
    <w:rsid w:val="0034547B"/>
    <w:rsid w:val="003661A1"/>
    <w:rsid w:val="00416FA7"/>
    <w:rsid w:val="00423F83"/>
    <w:rsid w:val="00426B61"/>
    <w:rsid w:val="00453BE2"/>
    <w:rsid w:val="00584CB7"/>
    <w:rsid w:val="005969AC"/>
    <w:rsid w:val="005C3BE2"/>
    <w:rsid w:val="005C7BC5"/>
    <w:rsid w:val="005D3DFF"/>
    <w:rsid w:val="0061685C"/>
    <w:rsid w:val="006B6038"/>
    <w:rsid w:val="006D14C5"/>
    <w:rsid w:val="006F5410"/>
    <w:rsid w:val="00740306"/>
    <w:rsid w:val="007F6329"/>
    <w:rsid w:val="008023FE"/>
    <w:rsid w:val="00815B5B"/>
    <w:rsid w:val="00886314"/>
    <w:rsid w:val="008A667B"/>
    <w:rsid w:val="008C0B59"/>
    <w:rsid w:val="00911163"/>
    <w:rsid w:val="00920584"/>
    <w:rsid w:val="00925D30"/>
    <w:rsid w:val="009E46CF"/>
    <w:rsid w:val="009F02D5"/>
    <w:rsid w:val="00A067BE"/>
    <w:rsid w:val="00A423CD"/>
    <w:rsid w:val="00A4260A"/>
    <w:rsid w:val="00A4461A"/>
    <w:rsid w:val="00AD295A"/>
    <w:rsid w:val="00AE655C"/>
    <w:rsid w:val="00B13071"/>
    <w:rsid w:val="00B61BAD"/>
    <w:rsid w:val="00B87064"/>
    <w:rsid w:val="00B95387"/>
    <w:rsid w:val="00BA38E8"/>
    <w:rsid w:val="00BA3A89"/>
    <w:rsid w:val="00BE4706"/>
    <w:rsid w:val="00BE5C46"/>
    <w:rsid w:val="00BF33CF"/>
    <w:rsid w:val="00C25D40"/>
    <w:rsid w:val="00C42114"/>
    <w:rsid w:val="00CF0A52"/>
    <w:rsid w:val="00CF3F9D"/>
    <w:rsid w:val="00D077D3"/>
    <w:rsid w:val="00D16C8D"/>
    <w:rsid w:val="00D47625"/>
    <w:rsid w:val="00DD74D4"/>
    <w:rsid w:val="00E2158F"/>
    <w:rsid w:val="00E3621C"/>
    <w:rsid w:val="00E4405E"/>
    <w:rsid w:val="00E85F71"/>
    <w:rsid w:val="00E8601A"/>
    <w:rsid w:val="00EA35C7"/>
    <w:rsid w:val="00EB7387"/>
    <w:rsid w:val="00EC5D8A"/>
    <w:rsid w:val="00ED513B"/>
    <w:rsid w:val="00EF1176"/>
    <w:rsid w:val="00F11D0F"/>
    <w:rsid w:val="00F61209"/>
    <w:rsid w:val="00F872BB"/>
    <w:rsid w:val="075756E0"/>
    <w:rsid w:val="189E1C8B"/>
    <w:rsid w:val="1E9B0774"/>
    <w:rsid w:val="2E446C29"/>
    <w:rsid w:val="3BB35281"/>
    <w:rsid w:val="3BDE7CA0"/>
    <w:rsid w:val="5209296A"/>
    <w:rsid w:val="57141A6C"/>
    <w:rsid w:val="58E37D61"/>
    <w:rsid w:val="5DFA0152"/>
    <w:rsid w:val="5FC53574"/>
    <w:rsid w:val="680C0479"/>
    <w:rsid w:val="6C4F6D50"/>
    <w:rsid w:val="730A57DD"/>
    <w:rsid w:val="75974779"/>
    <w:rsid w:val="7677686F"/>
    <w:rsid w:val="7C5E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3">
    <w:name w:val="header"/>
    <w:basedOn w:val="1"/>
    <w:link w:val="7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sz w:val="22"/>
      <w:szCs w:val="22"/>
    </w:rPr>
  </w:style>
  <w:style w:type="character" w:customStyle="1" w:styleId="8">
    <w:name w:val="页脚 字符"/>
    <w:basedOn w:val="5"/>
    <w:link w:val="2"/>
    <w:qFormat/>
    <w:uiPriority w:val="0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416</Characters>
  <Lines>52</Lines>
  <Paragraphs>35</Paragraphs>
  <TotalTime>192</TotalTime>
  <ScaleCrop>false</ScaleCrop>
  <LinksUpToDate>false</LinksUpToDate>
  <CharactersWithSpaces>498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2023-12-20T06:40:00Z</dcterms:created>
  <dc:creator>chen</dc:creator>
  <cp:lastModifiedBy>钱斌@苏州</cp:lastModifiedBy>
  <dcterms:modified xsi:type="dcterms:W3CDTF">2025-09-24T11:04:01Z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 linkTarget="0">
    <vt:lpwstr>4</vt:lpwstr>
  </property>
  <property fmtid="{D5CDD505-2E9C-101B-9397-08002B2CF9AE}" pid="4" name="GrammarlyDocumentId">
    <vt:lpwstr>ed2d0d0c9ee95f089186c2fb396a6c96a80267076bf5721a33a574cec429328f</vt:lpwstr>
  </property>
  <property fmtid="{D5CDD505-2E9C-101B-9397-08002B2CF9AE}" pid="5" name="ICV">
    <vt:lpwstr>22461F0407BB474FA21A047ADB378269</vt:lpwstr>
  </property>
  <property fmtid="{D5CDD505-2E9C-101B-9397-08002B2CF9AE}" pid="6" name="KSOTemplateDocerSaveRecord">
    <vt:lpwstr>eyJoZGlkIjoiNjMzZGQ0ZWE2OTNhNTU2YzYwMTllZWVlMGQ5MjE3YjMiLCJ1c2VySWQiOiIzNDE2NjE3NjAifQ==</vt:lpwstr>
  </property>
</Properties>
</file>